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36CBE" w:rsidRDefault="00325E3B" w:rsidP="008728C2">
      <w:pPr>
        <w:pStyle w:val="a3"/>
      </w:pPr>
      <w:r>
        <w:t xml:space="preserve">Инструкция по работе с сервисом </w:t>
      </w:r>
      <w:proofErr w:type="spellStart"/>
      <w:r w:rsidRPr="00325E3B">
        <w:t>CheckCisService</w:t>
      </w:r>
      <w:proofErr w:type="spellEnd"/>
    </w:p>
    <w:p w:rsidR="00325E3B" w:rsidRDefault="00325E3B"/>
    <w:p w:rsidR="00325E3B" w:rsidRDefault="00325E3B" w:rsidP="00325E3B">
      <w:pPr>
        <w:pStyle w:val="a7"/>
        <w:numPr>
          <w:ilvl w:val="0"/>
          <w:numId w:val="1"/>
        </w:numPr>
      </w:pPr>
      <w:r>
        <w:t>Хост размещения сервиса: 172.17.45.92</w:t>
      </w:r>
    </w:p>
    <w:p w:rsidR="00325E3B" w:rsidRDefault="003027D6" w:rsidP="00325E3B">
      <w:pPr>
        <w:pStyle w:val="a7"/>
        <w:numPr>
          <w:ilvl w:val="0"/>
          <w:numId w:val="1"/>
        </w:numPr>
      </w:pPr>
      <w:r>
        <w:t xml:space="preserve">Запуск сервиса: </w:t>
      </w:r>
    </w:p>
    <w:p w:rsidR="003027D6" w:rsidRPr="003027D6" w:rsidRDefault="003027D6" w:rsidP="003027D6">
      <w:pPr>
        <w:pStyle w:val="a7"/>
        <w:numPr>
          <w:ilvl w:val="1"/>
          <w:numId w:val="1"/>
        </w:numPr>
        <w:rPr>
          <w:lang w:val="en-US"/>
        </w:rPr>
      </w:pPr>
      <w:r>
        <w:t>Открыть</w:t>
      </w:r>
      <w:r w:rsidRPr="003027D6">
        <w:rPr>
          <w:lang w:val="en-US"/>
        </w:rPr>
        <w:t xml:space="preserve"> </w:t>
      </w:r>
      <w:r>
        <w:t>в</w:t>
      </w:r>
      <w:r w:rsidRPr="003027D6">
        <w:rPr>
          <w:lang w:val="en-US"/>
        </w:rPr>
        <w:t xml:space="preserve"> </w:t>
      </w:r>
      <w:r>
        <w:t>проводнике</w:t>
      </w:r>
      <w:r w:rsidRPr="003027D6">
        <w:rPr>
          <w:lang w:val="en-US"/>
        </w:rPr>
        <w:t xml:space="preserve"> </w:t>
      </w:r>
      <w:r>
        <w:t>папку</w:t>
      </w:r>
      <w:r w:rsidRPr="003027D6">
        <w:rPr>
          <w:lang w:val="en-US"/>
        </w:rPr>
        <w:t xml:space="preserve"> </w:t>
      </w:r>
      <w:r w:rsidRPr="003027D6">
        <w:rPr>
          <w:lang w:val="en-US"/>
        </w:rPr>
        <w:t>C:\Services\CheckCisService\Bin\net8.0-windows</w:t>
      </w:r>
    </w:p>
    <w:p w:rsidR="00325E3B" w:rsidRDefault="003027D6" w:rsidP="003027D6">
      <w:pPr>
        <w:pStyle w:val="a7"/>
        <w:numPr>
          <w:ilvl w:val="1"/>
          <w:numId w:val="1"/>
        </w:numPr>
        <w:rPr>
          <w:lang w:val="en-US"/>
        </w:rPr>
      </w:pPr>
      <w:r>
        <w:t xml:space="preserve">Запустить программу </w:t>
      </w:r>
      <w:r w:rsidRPr="003027D6">
        <w:t>CheckCisService.exe</w:t>
      </w:r>
    </w:p>
    <w:p w:rsidR="003027D6" w:rsidRPr="003027D6" w:rsidRDefault="003027D6" w:rsidP="003027D6">
      <w:pPr>
        <w:pStyle w:val="a7"/>
        <w:numPr>
          <w:ilvl w:val="1"/>
          <w:numId w:val="1"/>
        </w:numPr>
      </w:pPr>
      <w:r>
        <w:t xml:space="preserve">После успешного запуска должно появиться консольное окно следующего вида и содержания: </w:t>
      </w:r>
    </w:p>
    <w:p w:rsidR="003027D6" w:rsidRPr="003027D6" w:rsidRDefault="003027D6" w:rsidP="003027D6">
      <w:pPr>
        <w:rPr>
          <w:lang w:val="en-US"/>
        </w:rPr>
      </w:pPr>
      <w:r w:rsidRPr="003027D6">
        <w:rPr>
          <w:lang w:val="en-US"/>
        </w:rPr>
        <w:drawing>
          <wp:inline distT="0" distB="0" distL="0" distR="0" wp14:anchorId="03F434AF" wp14:editId="475C512B">
            <wp:extent cx="4679335" cy="2583013"/>
            <wp:effectExtent l="0" t="0" r="0" b="0"/>
            <wp:docPr id="1677891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919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0492" cy="261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3B" w:rsidRDefault="00325E3B" w:rsidP="003027D6"/>
    <w:p w:rsidR="00325E3B" w:rsidRDefault="003027D6" w:rsidP="00325E3B">
      <w:pPr>
        <w:pStyle w:val="a7"/>
        <w:numPr>
          <w:ilvl w:val="0"/>
          <w:numId w:val="1"/>
        </w:numPr>
      </w:pPr>
      <w:r>
        <w:t>Проверка статуса сервиса:</w:t>
      </w:r>
    </w:p>
    <w:p w:rsidR="003027D6" w:rsidRPr="003027D6" w:rsidRDefault="003027D6" w:rsidP="003027D6">
      <w:pPr>
        <w:pStyle w:val="a7"/>
        <w:numPr>
          <w:ilvl w:val="1"/>
          <w:numId w:val="1"/>
        </w:numPr>
        <w:rPr>
          <w:lang w:val="en-US"/>
        </w:rPr>
      </w:pPr>
      <w:r>
        <w:t>Открыть</w:t>
      </w:r>
      <w:r w:rsidRPr="003027D6">
        <w:rPr>
          <w:lang w:val="en-US"/>
        </w:rPr>
        <w:t xml:space="preserve"> </w:t>
      </w:r>
      <w:r>
        <w:t>папку</w:t>
      </w:r>
      <w:r w:rsidRPr="003027D6">
        <w:rPr>
          <w:lang w:val="en-US"/>
        </w:rPr>
        <w:t xml:space="preserve"> </w:t>
      </w:r>
      <w:r w:rsidRPr="003027D6">
        <w:rPr>
          <w:lang w:val="en-US"/>
        </w:rPr>
        <w:t>C:\Services\CheckCisService</w:t>
      </w:r>
    </w:p>
    <w:p w:rsidR="003027D6" w:rsidRPr="003027D6" w:rsidRDefault="003027D6" w:rsidP="003027D6">
      <w:pPr>
        <w:pStyle w:val="a7"/>
        <w:numPr>
          <w:ilvl w:val="1"/>
          <w:numId w:val="1"/>
        </w:numPr>
      </w:pPr>
      <w:r>
        <w:t>На</w:t>
      </w:r>
      <w:r w:rsidRPr="003027D6">
        <w:t xml:space="preserve"> </w:t>
      </w:r>
      <w:r>
        <w:t>файле</w:t>
      </w:r>
      <w:r w:rsidRPr="003027D6">
        <w:t xml:space="preserve"> </w:t>
      </w:r>
      <w:proofErr w:type="spellStart"/>
      <w:r w:rsidRPr="003027D6">
        <w:rPr>
          <w:lang w:val="en-US"/>
        </w:rPr>
        <w:t>checkcis</w:t>
      </w:r>
      <w:proofErr w:type="spellEnd"/>
      <w:r w:rsidRPr="003027D6">
        <w:t>-</w:t>
      </w:r>
      <w:r w:rsidRPr="003027D6">
        <w:rPr>
          <w:lang w:val="en-US"/>
        </w:rPr>
        <w:t>status</w:t>
      </w:r>
      <w:r w:rsidRPr="003027D6">
        <w:t>.</w:t>
      </w:r>
      <w:proofErr w:type="spellStart"/>
      <w:r w:rsidRPr="003027D6">
        <w:rPr>
          <w:lang w:val="en-US"/>
        </w:rPr>
        <w:t>ps</w:t>
      </w:r>
      <w:proofErr w:type="spellEnd"/>
      <w:r w:rsidRPr="003027D6">
        <w:t>1</w:t>
      </w:r>
      <w:r w:rsidRPr="003027D6">
        <w:t xml:space="preserve"> </w:t>
      </w:r>
      <w:r>
        <w:t>нажать</w:t>
      </w:r>
      <w:r w:rsidRPr="003027D6">
        <w:t xml:space="preserve"> </w:t>
      </w:r>
      <w:r>
        <w:t xml:space="preserve">правой кнопкой мыши и выбрать команду «Выполнить с помощью </w:t>
      </w:r>
      <w:r>
        <w:rPr>
          <w:lang w:val="en-US"/>
        </w:rPr>
        <w:t>PowerShell</w:t>
      </w:r>
      <w:r>
        <w:t>»</w:t>
      </w:r>
    </w:p>
    <w:p w:rsidR="003027D6" w:rsidRPr="003027D6" w:rsidRDefault="003027D6" w:rsidP="003027D6">
      <w:pPr>
        <w:pStyle w:val="a7"/>
        <w:numPr>
          <w:ilvl w:val="1"/>
          <w:numId w:val="1"/>
        </w:numPr>
      </w:pPr>
      <w:r>
        <w:t>Пример</w:t>
      </w:r>
      <w:r>
        <w:t xml:space="preserve"> результата проверки статуса:</w:t>
      </w:r>
      <w:r w:rsidRPr="003027D6">
        <w:t xml:space="preserve"> </w:t>
      </w:r>
      <w:r w:rsidRPr="003027D6">
        <w:drawing>
          <wp:inline distT="0" distB="0" distL="0" distR="0" wp14:anchorId="180162F8" wp14:editId="62974A04">
            <wp:extent cx="2636409" cy="1333287"/>
            <wp:effectExtent l="0" t="0" r="5715" b="635"/>
            <wp:docPr id="1340255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550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63514" cy="13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3B" w:rsidRPr="003027D6" w:rsidRDefault="00325E3B" w:rsidP="003027D6">
      <w:pPr>
        <w:pStyle w:val="a7"/>
      </w:pPr>
    </w:p>
    <w:p w:rsidR="003027D6" w:rsidRDefault="003027D6" w:rsidP="00325E3B">
      <w:pPr>
        <w:pStyle w:val="a7"/>
        <w:numPr>
          <w:ilvl w:val="0"/>
          <w:numId w:val="1"/>
        </w:numPr>
      </w:pPr>
    </w:p>
    <w:p w:rsidR="003027D6" w:rsidRDefault="003027D6" w:rsidP="003027D6">
      <w:pPr>
        <w:pStyle w:val="a7"/>
        <w:numPr>
          <w:ilvl w:val="0"/>
          <w:numId w:val="1"/>
        </w:numPr>
      </w:pPr>
      <w:r>
        <w:t xml:space="preserve">Проверка </w:t>
      </w:r>
      <w:r>
        <w:t>кода товара</w:t>
      </w:r>
      <w:r>
        <w:t>:</w:t>
      </w:r>
    </w:p>
    <w:p w:rsidR="003027D6" w:rsidRPr="003027D6" w:rsidRDefault="003027D6" w:rsidP="003027D6">
      <w:pPr>
        <w:pStyle w:val="a7"/>
        <w:numPr>
          <w:ilvl w:val="1"/>
          <w:numId w:val="1"/>
        </w:numPr>
        <w:rPr>
          <w:lang w:val="en-US"/>
        </w:rPr>
      </w:pPr>
      <w:r>
        <w:t>Открыть</w:t>
      </w:r>
      <w:r w:rsidRPr="003027D6">
        <w:rPr>
          <w:lang w:val="en-US"/>
        </w:rPr>
        <w:t xml:space="preserve"> </w:t>
      </w:r>
      <w:r>
        <w:t>папку</w:t>
      </w:r>
      <w:r w:rsidRPr="003027D6">
        <w:rPr>
          <w:lang w:val="en-US"/>
        </w:rPr>
        <w:t xml:space="preserve"> C:\Services\CheckCisService</w:t>
      </w:r>
    </w:p>
    <w:p w:rsidR="003027D6" w:rsidRPr="003027D6" w:rsidRDefault="003027D6" w:rsidP="003027D6">
      <w:pPr>
        <w:pStyle w:val="a7"/>
        <w:numPr>
          <w:ilvl w:val="1"/>
          <w:numId w:val="1"/>
        </w:numPr>
      </w:pPr>
      <w:r>
        <w:t>На</w:t>
      </w:r>
      <w:r w:rsidRPr="003027D6">
        <w:t xml:space="preserve"> </w:t>
      </w:r>
      <w:r>
        <w:t>файле</w:t>
      </w:r>
      <w:r w:rsidRPr="003027D6">
        <w:t xml:space="preserve"> </w:t>
      </w:r>
      <w:r w:rsidRPr="003027D6">
        <w:rPr>
          <w:lang w:val="en-US"/>
        </w:rPr>
        <w:t>check</w:t>
      </w:r>
      <w:r w:rsidRPr="003027D6">
        <w:t>-</w:t>
      </w:r>
      <w:r w:rsidRPr="003027D6">
        <w:rPr>
          <w:lang w:val="en-US"/>
        </w:rPr>
        <w:t>code</w:t>
      </w:r>
      <w:r w:rsidRPr="003027D6">
        <w:t>.</w:t>
      </w:r>
      <w:proofErr w:type="spellStart"/>
      <w:r w:rsidRPr="003027D6">
        <w:rPr>
          <w:lang w:val="en-US"/>
        </w:rPr>
        <w:t>ps</w:t>
      </w:r>
      <w:proofErr w:type="spellEnd"/>
      <w:r w:rsidRPr="003027D6">
        <w:t>1</w:t>
      </w:r>
      <w:r>
        <w:t xml:space="preserve"> </w:t>
      </w:r>
      <w:r>
        <w:t>нажать</w:t>
      </w:r>
      <w:r w:rsidRPr="003027D6">
        <w:t xml:space="preserve"> </w:t>
      </w:r>
      <w:r>
        <w:t xml:space="preserve">правой кнопкой мыши и выбрать команду «Выполнить с помощью </w:t>
      </w:r>
      <w:r>
        <w:rPr>
          <w:lang w:val="en-US"/>
        </w:rPr>
        <w:t>PowerShell</w:t>
      </w:r>
      <w:r>
        <w:t>»</w:t>
      </w:r>
    </w:p>
    <w:p w:rsidR="003027D6" w:rsidRPr="003027D6" w:rsidRDefault="003027D6" w:rsidP="003027D6">
      <w:pPr>
        <w:pStyle w:val="a7"/>
        <w:numPr>
          <w:ilvl w:val="1"/>
          <w:numId w:val="1"/>
        </w:numPr>
      </w:pPr>
      <w:r>
        <w:t xml:space="preserve">Пример результата проверки </w:t>
      </w:r>
      <w:r>
        <w:t>кода товара</w:t>
      </w:r>
      <w:r>
        <w:t>:</w:t>
      </w:r>
    </w:p>
    <w:p w:rsidR="003027D6" w:rsidRDefault="003027D6" w:rsidP="008728C2">
      <w:pPr>
        <w:ind w:left="1080"/>
      </w:pPr>
      <w:r w:rsidRPr="003027D6">
        <w:lastRenderedPageBreak/>
        <w:drawing>
          <wp:inline distT="0" distB="0" distL="0" distR="0" wp14:anchorId="527F7CFF" wp14:editId="2803F107">
            <wp:extent cx="3524273" cy="1798867"/>
            <wp:effectExtent l="0" t="0" r="0" b="5080"/>
            <wp:docPr id="888414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148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0698" cy="182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D6" w:rsidRDefault="003027D6" w:rsidP="003027D6">
      <w:pPr>
        <w:pStyle w:val="a7"/>
      </w:pPr>
    </w:p>
    <w:p w:rsidR="00325E3B" w:rsidRDefault="003027D6" w:rsidP="00325E3B">
      <w:pPr>
        <w:pStyle w:val="a7"/>
        <w:numPr>
          <w:ilvl w:val="0"/>
          <w:numId w:val="1"/>
        </w:numPr>
      </w:pPr>
      <w:r>
        <w:t>Пример нормальной работы сервиса при проверке кода товара:</w:t>
      </w:r>
    </w:p>
    <w:p w:rsidR="003027D6" w:rsidRPr="003027D6" w:rsidRDefault="003027D6" w:rsidP="003027D6">
      <w:pPr>
        <w:rPr>
          <w:lang w:val="en-US"/>
        </w:rPr>
      </w:pPr>
      <w:r w:rsidRPr="003027D6">
        <w:t xml:space="preserve"> </w:t>
      </w:r>
      <w:r w:rsidRPr="003027D6">
        <w:rPr>
          <w:lang w:val="en-US"/>
        </w:rPr>
        <w:drawing>
          <wp:inline distT="0" distB="0" distL="0" distR="0" wp14:anchorId="4D32C72B" wp14:editId="5288A18B">
            <wp:extent cx="4618721" cy="3175093"/>
            <wp:effectExtent l="0" t="0" r="4445" b="0"/>
            <wp:docPr id="1429245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451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7171" cy="320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3B" w:rsidRDefault="00325E3B" w:rsidP="003027D6">
      <w:pPr>
        <w:pStyle w:val="a7"/>
      </w:pPr>
    </w:p>
    <w:p w:rsidR="00325E3B" w:rsidRDefault="003027D6" w:rsidP="00325E3B">
      <w:pPr>
        <w:pStyle w:val="a7"/>
        <w:numPr>
          <w:ilvl w:val="0"/>
          <w:numId w:val="1"/>
        </w:numPr>
      </w:pPr>
      <w:r>
        <w:t>Завершение работы сервиса</w:t>
      </w:r>
      <w:proofErr w:type="gramStart"/>
      <w:r>
        <w:t>: Закрыть</w:t>
      </w:r>
      <w:proofErr w:type="gramEnd"/>
      <w:r>
        <w:t xml:space="preserve"> консольное окно</w:t>
      </w:r>
    </w:p>
    <w:p w:rsidR="003027D6" w:rsidRDefault="008728C2" w:rsidP="00325E3B">
      <w:pPr>
        <w:pStyle w:val="a7"/>
        <w:numPr>
          <w:ilvl w:val="0"/>
          <w:numId w:val="1"/>
        </w:numPr>
      </w:pPr>
      <w:r>
        <w:t>Просмотр журналов событий сервиса:</w:t>
      </w:r>
    </w:p>
    <w:p w:rsidR="008728C2" w:rsidRPr="008728C2" w:rsidRDefault="008728C2" w:rsidP="008728C2">
      <w:pPr>
        <w:pStyle w:val="a7"/>
        <w:numPr>
          <w:ilvl w:val="1"/>
          <w:numId w:val="1"/>
        </w:numPr>
        <w:rPr>
          <w:lang w:val="en-US"/>
        </w:rPr>
      </w:pPr>
      <w:r>
        <w:t>Открыть</w:t>
      </w:r>
      <w:r w:rsidRPr="003027D6">
        <w:rPr>
          <w:lang w:val="en-US"/>
        </w:rPr>
        <w:t xml:space="preserve"> </w:t>
      </w:r>
      <w:r>
        <w:t>папку</w:t>
      </w:r>
      <w:r w:rsidRPr="003027D6">
        <w:rPr>
          <w:lang w:val="en-US"/>
        </w:rPr>
        <w:t xml:space="preserve"> </w:t>
      </w:r>
      <w:r w:rsidRPr="008728C2">
        <w:rPr>
          <w:lang w:val="en-US"/>
        </w:rPr>
        <w:t>C:\Services\CheckCisService\Bin\net8.0-windows\Logs</w:t>
      </w:r>
    </w:p>
    <w:p w:rsidR="008728C2" w:rsidRDefault="008728C2" w:rsidP="008728C2">
      <w:pPr>
        <w:pStyle w:val="a7"/>
        <w:numPr>
          <w:ilvl w:val="1"/>
          <w:numId w:val="1"/>
        </w:numPr>
      </w:pPr>
      <w:r>
        <w:t>Открыть</w:t>
      </w:r>
      <w:r w:rsidRPr="008728C2">
        <w:t xml:space="preserve"> </w:t>
      </w:r>
      <w:r>
        <w:t>файл</w:t>
      </w:r>
      <w:r w:rsidRPr="008728C2">
        <w:t xml:space="preserve"> </w:t>
      </w:r>
      <w:r w:rsidRPr="008728C2">
        <w:rPr>
          <w:lang w:val="en-US"/>
        </w:rPr>
        <w:t>log</w:t>
      </w:r>
      <w:r w:rsidRPr="008728C2">
        <w:t>-</w:t>
      </w:r>
      <w:r>
        <w:t>ГГГГММДД</w:t>
      </w:r>
      <w:r w:rsidRPr="008728C2">
        <w:t>.</w:t>
      </w:r>
      <w:r w:rsidRPr="008728C2">
        <w:rPr>
          <w:lang w:val="en-US"/>
        </w:rPr>
        <w:t>txt</w:t>
      </w:r>
      <w:r w:rsidRPr="008728C2">
        <w:t xml:space="preserve"> (</w:t>
      </w:r>
      <w:r>
        <w:t>где</w:t>
      </w:r>
      <w:r w:rsidRPr="008728C2">
        <w:t xml:space="preserve"> </w:t>
      </w:r>
      <w:r>
        <w:t>ГГГГ</w:t>
      </w:r>
      <w:r w:rsidRPr="008728C2">
        <w:t xml:space="preserve"> – </w:t>
      </w:r>
      <w:r>
        <w:t>год</w:t>
      </w:r>
      <w:r w:rsidRPr="008728C2">
        <w:t xml:space="preserve">, </w:t>
      </w:r>
      <w:r>
        <w:t>ММ</w:t>
      </w:r>
      <w:r w:rsidRPr="008728C2">
        <w:t xml:space="preserve"> – </w:t>
      </w:r>
      <w:r>
        <w:t>месяц</w:t>
      </w:r>
      <w:r w:rsidRPr="008728C2">
        <w:t xml:space="preserve">, </w:t>
      </w:r>
      <w:r>
        <w:t>ДД</w:t>
      </w:r>
      <w:r w:rsidRPr="008728C2">
        <w:t xml:space="preserve"> – </w:t>
      </w:r>
      <w:r>
        <w:t>день событий</w:t>
      </w:r>
      <w:r w:rsidRPr="008728C2">
        <w:t>)</w:t>
      </w:r>
    </w:p>
    <w:p w:rsidR="008728C2" w:rsidRDefault="008728C2">
      <w:r>
        <w:br w:type="page"/>
      </w:r>
    </w:p>
    <w:p w:rsidR="008728C2" w:rsidRDefault="008728C2" w:rsidP="008728C2">
      <w:pPr>
        <w:pStyle w:val="a7"/>
        <w:ind w:left="1440"/>
      </w:pPr>
    </w:p>
    <w:p w:rsidR="008728C2" w:rsidRPr="008728C2" w:rsidRDefault="008728C2" w:rsidP="008728C2">
      <w:pPr>
        <w:pStyle w:val="a7"/>
        <w:numPr>
          <w:ilvl w:val="0"/>
          <w:numId w:val="1"/>
        </w:numPr>
      </w:pPr>
      <w:r>
        <w:t>Если сервис был запущен в сессии под другим пользователем, то, перед запуском сервиса в текущей сессии, его необходимо принудительно завершить через Диспетчер задач:</w:t>
      </w:r>
    </w:p>
    <w:p w:rsidR="008728C2" w:rsidRPr="008728C2" w:rsidRDefault="008728C2" w:rsidP="008728C2">
      <w:pPr>
        <w:pStyle w:val="a7"/>
      </w:pPr>
    </w:p>
    <w:p w:rsidR="008728C2" w:rsidRPr="008728C2" w:rsidRDefault="008728C2" w:rsidP="008728C2">
      <w:pPr>
        <w:ind w:left="360"/>
      </w:pPr>
      <w:r w:rsidRPr="008728C2">
        <w:drawing>
          <wp:inline distT="0" distB="0" distL="0" distR="0" wp14:anchorId="0B49A437" wp14:editId="03F1C62C">
            <wp:extent cx="3343901" cy="2955715"/>
            <wp:effectExtent l="0" t="0" r="0" b="3810"/>
            <wp:docPr id="177549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97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4980" cy="300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28C2" w:rsidRPr="008728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3173307"/>
    <w:multiLevelType w:val="hybridMultilevel"/>
    <w:tmpl w:val="B8AEA5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96038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E3B"/>
    <w:rsid w:val="0018697E"/>
    <w:rsid w:val="003027D6"/>
    <w:rsid w:val="00325E3B"/>
    <w:rsid w:val="00563918"/>
    <w:rsid w:val="00765F85"/>
    <w:rsid w:val="008728C2"/>
    <w:rsid w:val="00B7265B"/>
    <w:rsid w:val="00D36C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2BD26A7"/>
  <w15:chartTrackingRefBased/>
  <w15:docId w15:val="{F41CB568-5E0B-F540-A7C1-48D7A3266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25E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25E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25E3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5E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5E3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5E3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5E3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5E3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5E3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5E3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25E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25E3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25E3B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25E3B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25E3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25E3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25E3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25E3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5E3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25E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5E3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25E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25E3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25E3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25E3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25E3B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25E3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25E3B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325E3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178</Words>
  <Characters>1020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Щиголь</dc:creator>
  <cp:keywords/>
  <dc:description/>
  <cp:lastModifiedBy>Дмитрий Щиголь</cp:lastModifiedBy>
  <cp:revision>1</cp:revision>
  <dcterms:created xsi:type="dcterms:W3CDTF">2025-08-21T15:14:00Z</dcterms:created>
  <dcterms:modified xsi:type="dcterms:W3CDTF">2025-08-21T15:43:00Z</dcterms:modified>
</cp:coreProperties>
</file>